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10AB" w14:textId="77777777" w:rsidR="0018061B" w:rsidRDefault="0018061B" w:rsidP="000869BD">
      <w:pPr>
        <w:jc w:val="center"/>
        <w:rPr>
          <w:u w:val="single"/>
        </w:rPr>
      </w:pPr>
      <w:r>
        <w:rPr>
          <w:u w:val="single"/>
        </w:rPr>
        <w:t>Saint Aidan’s Maths</w:t>
      </w:r>
      <w:r w:rsidR="000869BD" w:rsidRPr="000869BD">
        <w:rPr>
          <w:u w:val="single"/>
        </w:rPr>
        <w:t xml:space="preserve"> Curriculum Overview</w:t>
      </w:r>
    </w:p>
    <w:p w14:paraId="070033A3" w14:textId="77777777" w:rsidR="000869BD" w:rsidRDefault="000869BD" w:rsidP="000869BD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</w:tblGrid>
      <w:tr w:rsidR="000869BD" w14:paraId="38036F63" w14:textId="77777777" w:rsidTr="0018061B">
        <w:tc>
          <w:tcPr>
            <w:tcW w:w="2197" w:type="dxa"/>
          </w:tcPr>
          <w:p w14:paraId="2DC99A94" w14:textId="77777777" w:rsidR="000869BD" w:rsidRDefault="000869BD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2A3BF99B" w14:textId="77777777" w:rsidR="000869BD" w:rsidRDefault="000869BD" w:rsidP="000869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Autumn 1</w:t>
            </w:r>
          </w:p>
        </w:tc>
        <w:tc>
          <w:tcPr>
            <w:tcW w:w="2198" w:type="dxa"/>
          </w:tcPr>
          <w:p w14:paraId="59E380FB" w14:textId="77777777" w:rsidR="000869BD" w:rsidRDefault="000869BD" w:rsidP="000869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Autumn 2</w:t>
            </w:r>
          </w:p>
        </w:tc>
        <w:tc>
          <w:tcPr>
            <w:tcW w:w="2199" w:type="dxa"/>
          </w:tcPr>
          <w:p w14:paraId="07D7F694" w14:textId="77777777" w:rsidR="000869BD" w:rsidRDefault="000869BD" w:rsidP="000869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 1</w:t>
            </w:r>
          </w:p>
        </w:tc>
        <w:tc>
          <w:tcPr>
            <w:tcW w:w="2198" w:type="dxa"/>
          </w:tcPr>
          <w:p w14:paraId="031B33A2" w14:textId="77777777" w:rsidR="000869BD" w:rsidRDefault="000869BD" w:rsidP="000869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 2</w:t>
            </w:r>
          </w:p>
        </w:tc>
        <w:tc>
          <w:tcPr>
            <w:tcW w:w="2199" w:type="dxa"/>
          </w:tcPr>
          <w:p w14:paraId="4598733E" w14:textId="77777777" w:rsidR="000869BD" w:rsidRDefault="000869BD" w:rsidP="000869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 1</w:t>
            </w:r>
          </w:p>
        </w:tc>
        <w:tc>
          <w:tcPr>
            <w:tcW w:w="2199" w:type="dxa"/>
          </w:tcPr>
          <w:p w14:paraId="0489DD82" w14:textId="77777777" w:rsidR="000869BD" w:rsidRDefault="000869BD" w:rsidP="000869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 2</w:t>
            </w:r>
          </w:p>
        </w:tc>
      </w:tr>
      <w:tr w:rsidR="0018061B" w14:paraId="7F51CEE1" w14:textId="77777777" w:rsidTr="0018061B">
        <w:tc>
          <w:tcPr>
            <w:tcW w:w="2197" w:type="dxa"/>
            <w:vMerge w:val="restart"/>
          </w:tcPr>
          <w:p w14:paraId="76D4F46A" w14:textId="77777777" w:rsidR="0018061B" w:rsidRDefault="0018061B" w:rsidP="000869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Reception</w:t>
            </w:r>
          </w:p>
        </w:tc>
        <w:tc>
          <w:tcPr>
            <w:tcW w:w="2198" w:type="dxa"/>
          </w:tcPr>
          <w:p w14:paraId="62B18356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4F086BC2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111AD270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4D07C7D0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3E894816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339F3F72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</w:tr>
      <w:tr w:rsidR="0018061B" w14:paraId="6F72BDD0" w14:textId="77777777" w:rsidTr="0018061B">
        <w:tc>
          <w:tcPr>
            <w:tcW w:w="2197" w:type="dxa"/>
            <w:vMerge/>
          </w:tcPr>
          <w:p w14:paraId="007A7F1C" w14:textId="77777777" w:rsid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766B01E7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0234E59F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4259B697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06BE90AF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57C13B2D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2B0810A1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</w:tr>
      <w:tr w:rsidR="0018061B" w14:paraId="79A49B09" w14:textId="77777777" w:rsidTr="0018061B">
        <w:tc>
          <w:tcPr>
            <w:tcW w:w="2197" w:type="dxa"/>
            <w:vMerge w:val="restart"/>
          </w:tcPr>
          <w:p w14:paraId="1FE8BFCA" w14:textId="77777777" w:rsidR="0018061B" w:rsidRDefault="0018061B" w:rsidP="000869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 1</w:t>
            </w:r>
          </w:p>
        </w:tc>
        <w:tc>
          <w:tcPr>
            <w:tcW w:w="2198" w:type="dxa"/>
          </w:tcPr>
          <w:p w14:paraId="3F125929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3DF35D40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3C4D348B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78E59F98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1C288807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59F7271E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</w:tr>
      <w:tr w:rsidR="0018061B" w14:paraId="014E0192" w14:textId="77777777" w:rsidTr="0018061B">
        <w:tc>
          <w:tcPr>
            <w:tcW w:w="2197" w:type="dxa"/>
            <w:vMerge/>
          </w:tcPr>
          <w:p w14:paraId="3ADCB31D" w14:textId="77777777" w:rsid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3FD02957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2FCEC539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2A70F4A6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4A664F15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51F4BD1B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3507A4E7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</w:tr>
      <w:tr w:rsidR="0018061B" w14:paraId="29C54EC1" w14:textId="77777777" w:rsidTr="0018061B">
        <w:tc>
          <w:tcPr>
            <w:tcW w:w="2197" w:type="dxa"/>
            <w:vMerge w:val="restart"/>
          </w:tcPr>
          <w:p w14:paraId="289EF4BD" w14:textId="77777777" w:rsidR="0018061B" w:rsidRDefault="0018061B" w:rsidP="000869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 2</w:t>
            </w:r>
          </w:p>
        </w:tc>
        <w:tc>
          <w:tcPr>
            <w:tcW w:w="2198" w:type="dxa"/>
          </w:tcPr>
          <w:p w14:paraId="751FC110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5E3E7650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1D4DC816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4C01B27B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78290540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58BB7005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</w:tr>
      <w:tr w:rsidR="0018061B" w14:paraId="1558E156" w14:textId="77777777" w:rsidTr="0018061B">
        <w:tc>
          <w:tcPr>
            <w:tcW w:w="2197" w:type="dxa"/>
            <w:vMerge/>
          </w:tcPr>
          <w:p w14:paraId="116AFAE9" w14:textId="77777777" w:rsid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50288A58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3E5039AC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26C13DF3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5E724B2C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61BAC427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5503FEF5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</w:tr>
      <w:tr w:rsidR="0018061B" w14:paraId="6D7B1A08" w14:textId="77777777" w:rsidTr="0018061B">
        <w:tc>
          <w:tcPr>
            <w:tcW w:w="2197" w:type="dxa"/>
            <w:vMerge w:val="restart"/>
          </w:tcPr>
          <w:p w14:paraId="0DC95C0A" w14:textId="77777777" w:rsidR="0018061B" w:rsidRDefault="0018061B" w:rsidP="000869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 3</w:t>
            </w:r>
          </w:p>
        </w:tc>
        <w:tc>
          <w:tcPr>
            <w:tcW w:w="2198" w:type="dxa"/>
          </w:tcPr>
          <w:p w14:paraId="00DC9D2A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2A860A35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734264B3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551E1D60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7F59D525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3452F483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</w:tr>
      <w:tr w:rsidR="0018061B" w14:paraId="06453779" w14:textId="77777777" w:rsidTr="0018061B">
        <w:tc>
          <w:tcPr>
            <w:tcW w:w="2197" w:type="dxa"/>
            <w:vMerge/>
          </w:tcPr>
          <w:p w14:paraId="26A299F2" w14:textId="77777777" w:rsid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46F8A843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4C5BF9E4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7F8E7AB6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1806A4FC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51F41D9B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1D2096C8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</w:tr>
      <w:tr w:rsidR="0018061B" w14:paraId="6F80BBD1" w14:textId="77777777" w:rsidTr="0018061B">
        <w:tc>
          <w:tcPr>
            <w:tcW w:w="2197" w:type="dxa"/>
            <w:vMerge w:val="restart"/>
          </w:tcPr>
          <w:p w14:paraId="286DD501" w14:textId="77777777" w:rsidR="0018061B" w:rsidRDefault="0018061B" w:rsidP="000869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 4</w:t>
            </w:r>
          </w:p>
        </w:tc>
        <w:tc>
          <w:tcPr>
            <w:tcW w:w="2198" w:type="dxa"/>
          </w:tcPr>
          <w:p w14:paraId="18915C1C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1B87625C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33D52223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128B73D5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0AE76110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69835C81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</w:tr>
      <w:tr w:rsidR="0018061B" w14:paraId="356CB245" w14:textId="77777777" w:rsidTr="0018061B">
        <w:tc>
          <w:tcPr>
            <w:tcW w:w="2197" w:type="dxa"/>
            <w:vMerge/>
          </w:tcPr>
          <w:p w14:paraId="38B243E7" w14:textId="77777777" w:rsid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29E3BBE0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20AB5ABE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68C4E0BF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63EEE24A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5E6C2818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764AFA2E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</w:tr>
      <w:tr w:rsidR="0018061B" w14:paraId="13A9430D" w14:textId="77777777" w:rsidTr="0018061B">
        <w:tc>
          <w:tcPr>
            <w:tcW w:w="2197" w:type="dxa"/>
            <w:vMerge w:val="restart"/>
          </w:tcPr>
          <w:p w14:paraId="25FFC8C6" w14:textId="77777777" w:rsidR="0018061B" w:rsidRDefault="0018061B" w:rsidP="000869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 5</w:t>
            </w:r>
          </w:p>
        </w:tc>
        <w:tc>
          <w:tcPr>
            <w:tcW w:w="2198" w:type="dxa"/>
          </w:tcPr>
          <w:p w14:paraId="60C62740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2CDC9B7E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2645F110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643DC6CE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3100BE6E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04964387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</w:tr>
      <w:tr w:rsidR="0018061B" w14:paraId="470BED1C" w14:textId="77777777" w:rsidTr="0018061B">
        <w:tc>
          <w:tcPr>
            <w:tcW w:w="2197" w:type="dxa"/>
            <w:vMerge/>
          </w:tcPr>
          <w:p w14:paraId="5F7DF541" w14:textId="77777777" w:rsid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7E36ACE7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12942882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58E2D02D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</w:tcPr>
          <w:p w14:paraId="10593D18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4A898707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9" w:type="dxa"/>
          </w:tcPr>
          <w:p w14:paraId="190DF20F" w14:textId="77777777" w:rsidR="0018061B" w:rsidRPr="0018061B" w:rsidRDefault="0018061B" w:rsidP="000869BD">
            <w:pPr>
              <w:jc w:val="center"/>
              <w:rPr>
                <w:u w:val="single"/>
              </w:rPr>
            </w:pPr>
          </w:p>
        </w:tc>
      </w:tr>
      <w:tr w:rsidR="0018061B" w14:paraId="52FE2132" w14:textId="77777777" w:rsidTr="00CC5D71">
        <w:tc>
          <w:tcPr>
            <w:tcW w:w="2197" w:type="dxa"/>
            <w:vMerge w:val="restart"/>
          </w:tcPr>
          <w:p w14:paraId="2F9425D6" w14:textId="77777777" w:rsidR="0018061B" w:rsidRDefault="0018061B" w:rsidP="000869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 6</w:t>
            </w:r>
          </w:p>
        </w:tc>
        <w:tc>
          <w:tcPr>
            <w:tcW w:w="2198" w:type="dxa"/>
            <w:shd w:val="clear" w:color="auto" w:fill="FF0000"/>
          </w:tcPr>
          <w:p w14:paraId="617C5456" w14:textId="77777777" w:rsidR="0018061B" w:rsidRPr="0018061B" w:rsidRDefault="0018061B" w:rsidP="001806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18061B">
              <w:rPr>
                <w:rFonts w:asciiTheme="majorHAnsi" w:hAnsiTheme="majorHAnsi" w:cstheme="majorHAnsi"/>
              </w:rPr>
              <w:t>Number, Place</w:t>
            </w:r>
          </w:p>
          <w:p w14:paraId="79BC6006" w14:textId="77777777" w:rsidR="0018061B" w:rsidRPr="0018061B" w:rsidRDefault="0018061B" w:rsidP="0018061B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18061B">
              <w:rPr>
                <w:rFonts w:asciiTheme="majorHAnsi" w:hAnsiTheme="majorHAnsi" w:cstheme="majorHAnsi"/>
              </w:rPr>
              <w:t>Value and algebra</w:t>
            </w:r>
          </w:p>
        </w:tc>
        <w:tc>
          <w:tcPr>
            <w:tcW w:w="2198" w:type="dxa"/>
            <w:shd w:val="clear" w:color="auto" w:fill="E34FCE"/>
          </w:tcPr>
          <w:p w14:paraId="4ABCBEE4" w14:textId="77777777" w:rsidR="0018061B" w:rsidRPr="0018061B" w:rsidRDefault="0018061B" w:rsidP="001806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18061B">
              <w:rPr>
                <w:rFonts w:asciiTheme="majorHAnsi" w:hAnsiTheme="majorHAnsi" w:cstheme="majorHAnsi"/>
              </w:rPr>
              <w:t>Fractions, Decimals</w:t>
            </w:r>
          </w:p>
          <w:p w14:paraId="45F3FC48" w14:textId="77777777" w:rsidR="0018061B" w:rsidRPr="0018061B" w:rsidRDefault="0018061B" w:rsidP="0018061B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18061B">
              <w:rPr>
                <w:rFonts w:asciiTheme="majorHAnsi" w:hAnsiTheme="majorHAnsi" w:cstheme="majorHAnsi"/>
              </w:rPr>
              <w:t>and percentages.</w:t>
            </w:r>
          </w:p>
        </w:tc>
        <w:tc>
          <w:tcPr>
            <w:tcW w:w="2199" w:type="dxa"/>
            <w:shd w:val="clear" w:color="auto" w:fill="E34FCE"/>
          </w:tcPr>
          <w:p w14:paraId="3C222CA0" w14:textId="77777777" w:rsidR="0018061B" w:rsidRPr="0018061B" w:rsidRDefault="0018061B" w:rsidP="001806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18061B">
              <w:rPr>
                <w:rFonts w:asciiTheme="majorHAnsi" w:hAnsiTheme="majorHAnsi" w:cstheme="majorHAnsi"/>
              </w:rPr>
              <w:t>Fractions, Decimals</w:t>
            </w:r>
          </w:p>
          <w:p w14:paraId="0616C122" w14:textId="77777777" w:rsidR="0018061B" w:rsidRPr="0018061B" w:rsidRDefault="0018061B" w:rsidP="0018061B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18061B">
              <w:rPr>
                <w:rFonts w:asciiTheme="majorHAnsi" w:hAnsiTheme="majorHAnsi" w:cstheme="majorHAnsi"/>
              </w:rPr>
              <w:t>and percentages.</w:t>
            </w:r>
          </w:p>
        </w:tc>
        <w:tc>
          <w:tcPr>
            <w:tcW w:w="2198" w:type="dxa"/>
            <w:shd w:val="clear" w:color="auto" w:fill="00B050"/>
          </w:tcPr>
          <w:p w14:paraId="31FBE203" w14:textId="77777777" w:rsidR="0018061B" w:rsidRPr="0018061B" w:rsidRDefault="0018061B" w:rsidP="000869BD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18061B">
              <w:rPr>
                <w:rFonts w:asciiTheme="majorHAnsi" w:hAnsiTheme="majorHAnsi" w:cstheme="majorHAnsi"/>
              </w:rPr>
              <w:t>Measurements</w:t>
            </w:r>
          </w:p>
        </w:tc>
        <w:tc>
          <w:tcPr>
            <w:tcW w:w="2199" w:type="dxa"/>
            <w:shd w:val="clear" w:color="auto" w:fill="00B0F0"/>
          </w:tcPr>
          <w:p w14:paraId="271A4A75" w14:textId="77777777" w:rsidR="0018061B" w:rsidRPr="00CC5D71" w:rsidRDefault="00CC5D71" w:rsidP="000869BD">
            <w:pPr>
              <w:jc w:val="center"/>
              <w:rPr>
                <w:rFonts w:asciiTheme="majorHAnsi" w:hAnsiTheme="majorHAnsi" w:cstheme="majorHAnsi"/>
              </w:rPr>
            </w:pPr>
            <w:r w:rsidRPr="00CC5D71">
              <w:rPr>
                <w:rFonts w:asciiTheme="majorHAnsi" w:hAnsiTheme="majorHAnsi" w:cstheme="majorHAnsi"/>
              </w:rPr>
              <w:t>Geometry</w:t>
            </w:r>
          </w:p>
        </w:tc>
        <w:tc>
          <w:tcPr>
            <w:tcW w:w="2199" w:type="dxa"/>
            <w:shd w:val="clear" w:color="auto" w:fill="FF0000"/>
          </w:tcPr>
          <w:p w14:paraId="36A73B47" w14:textId="77777777" w:rsidR="00CC5D71" w:rsidRPr="0018061B" w:rsidRDefault="00CC5D71" w:rsidP="00CC5D7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18061B">
              <w:rPr>
                <w:rFonts w:asciiTheme="majorHAnsi" w:hAnsiTheme="majorHAnsi" w:cstheme="majorHAnsi"/>
              </w:rPr>
              <w:t>Number, Place</w:t>
            </w:r>
          </w:p>
          <w:p w14:paraId="4899E54A" w14:textId="77777777" w:rsidR="0018061B" w:rsidRPr="00CC5D71" w:rsidRDefault="00CC5D71" w:rsidP="00CC5D71">
            <w:pPr>
              <w:jc w:val="center"/>
              <w:rPr>
                <w:rFonts w:asciiTheme="majorHAnsi" w:hAnsiTheme="majorHAnsi" w:cstheme="majorHAnsi"/>
              </w:rPr>
            </w:pPr>
            <w:r w:rsidRPr="0018061B">
              <w:rPr>
                <w:rFonts w:asciiTheme="majorHAnsi" w:hAnsiTheme="majorHAnsi" w:cstheme="majorHAnsi"/>
              </w:rPr>
              <w:t>Value and algebra</w:t>
            </w:r>
          </w:p>
        </w:tc>
      </w:tr>
      <w:tr w:rsidR="0018061B" w14:paraId="02148CFE" w14:textId="77777777" w:rsidTr="00CC5D71">
        <w:tc>
          <w:tcPr>
            <w:tcW w:w="2197" w:type="dxa"/>
            <w:vMerge/>
          </w:tcPr>
          <w:p w14:paraId="7A4C68C8" w14:textId="77777777" w:rsidR="0018061B" w:rsidRDefault="0018061B" w:rsidP="000869BD">
            <w:pPr>
              <w:jc w:val="center"/>
              <w:rPr>
                <w:u w:val="single"/>
              </w:rPr>
            </w:pPr>
          </w:p>
        </w:tc>
        <w:tc>
          <w:tcPr>
            <w:tcW w:w="2198" w:type="dxa"/>
            <w:shd w:val="clear" w:color="auto" w:fill="FFC000"/>
          </w:tcPr>
          <w:p w14:paraId="605CB6E4" w14:textId="77777777" w:rsidR="0018061B" w:rsidRPr="0018061B" w:rsidRDefault="0018061B" w:rsidP="000869BD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18061B">
              <w:rPr>
                <w:rFonts w:asciiTheme="majorHAnsi" w:hAnsiTheme="majorHAnsi" w:cstheme="majorHAnsi"/>
              </w:rPr>
              <w:t>+, -, x and ÷</w:t>
            </w:r>
          </w:p>
        </w:tc>
        <w:tc>
          <w:tcPr>
            <w:tcW w:w="2198" w:type="dxa"/>
            <w:shd w:val="clear" w:color="auto" w:fill="00B0F0"/>
          </w:tcPr>
          <w:p w14:paraId="5FE13AF1" w14:textId="77777777" w:rsidR="0018061B" w:rsidRPr="0018061B" w:rsidRDefault="0018061B" w:rsidP="000869BD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18061B">
              <w:rPr>
                <w:rFonts w:asciiTheme="majorHAnsi" w:hAnsiTheme="majorHAnsi" w:cstheme="majorHAnsi"/>
              </w:rPr>
              <w:t>Geometry</w:t>
            </w:r>
          </w:p>
        </w:tc>
        <w:tc>
          <w:tcPr>
            <w:tcW w:w="2199" w:type="dxa"/>
            <w:shd w:val="clear" w:color="auto" w:fill="FFFF00"/>
          </w:tcPr>
          <w:p w14:paraId="5E9F21E4" w14:textId="77777777" w:rsidR="0018061B" w:rsidRPr="0018061B" w:rsidRDefault="0018061B" w:rsidP="001806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18061B">
              <w:rPr>
                <w:rFonts w:asciiTheme="majorHAnsi" w:hAnsiTheme="majorHAnsi" w:cstheme="majorHAnsi"/>
              </w:rPr>
              <w:t>Ratio and</w:t>
            </w:r>
          </w:p>
          <w:p w14:paraId="19E408B7" w14:textId="77777777" w:rsidR="0018061B" w:rsidRPr="0018061B" w:rsidRDefault="0018061B" w:rsidP="0018061B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18061B">
              <w:rPr>
                <w:rFonts w:asciiTheme="majorHAnsi" w:hAnsiTheme="majorHAnsi" w:cstheme="majorHAnsi"/>
              </w:rPr>
              <w:t>Proportion</w:t>
            </w:r>
          </w:p>
        </w:tc>
        <w:tc>
          <w:tcPr>
            <w:tcW w:w="2198" w:type="dxa"/>
            <w:shd w:val="clear" w:color="auto" w:fill="F68CA5"/>
          </w:tcPr>
          <w:p w14:paraId="5C2F02A3" w14:textId="77777777" w:rsidR="0018061B" w:rsidRPr="0018061B" w:rsidRDefault="0018061B" w:rsidP="000869BD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18061B">
              <w:rPr>
                <w:rFonts w:asciiTheme="majorHAnsi" w:hAnsiTheme="majorHAnsi" w:cstheme="majorHAnsi"/>
              </w:rPr>
              <w:t>Statistics</w:t>
            </w:r>
          </w:p>
        </w:tc>
        <w:tc>
          <w:tcPr>
            <w:tcW w:w="2199" w:type="dxa"/>
            <w:shd w:val="clear" w:color="auto" w:fill="FFC000"/>
          </w:tcPr>
          <w:p w14:paraId="1284FCDC" w14:textId="77777777" w:rsidR="0018061B" w:rsidRPr="00CC5D71" w:rsidRDefault="00CC5D71" w:rsidP="000869BD">
            <w:pPr>
              <w:jc w:val="center"/>
              <w:rPr>
                <w:rFonts w:asciiTheme="majorHAnsi" w:hAnsiTheme="majorHAnsi" w:cstheme="majorHAnsi"/>
              </w:rPr>
            </w:pPr>
            <w:r w:rsidRPr="0018061B">
              <w:rPr>
                <w:rFonts w:asciiTheme="majorHAnsi" w:hAnsiTheme="majorHAnsi" w:cstheme="majorHAnsi"/>
              </w:rPr>
              <w:t>+, -, x and ÷</w:t>
            </w:r>
          </w:p>
        </w:tc>
        <w:tc>
          <w:tcPr>
            <w:tcW w:w="2199" w:type="dxa"/>
            <w:shd w:val="clear" w:color="auto" w:fill="F68CA5"/>
          </w:tcPr>
          <w:p w14:paraId="12E54F01" w14:textId="77777777" w:rsidR="0018061B" w:rsidRPr="00CC5D71" w:rsidRDefault="00CC5D71" w:rsidP="000869BD">
            <w:pPr>
              <w:jc w:val="center"/>
              <w:rPr>
                <w:rFonts w:asciiTheme="majorHAnsi" w:hAnsiTheme="majorHAnsi" w:cstheme="majorHAnsi"/>
              </w:rPr>
            </w:pPr>
            <w:r w:rsidRPr="0018061B">
              <w:rPr>
                <w:rFonts w:asciiTheme="majorHAnsi" w:hAnsiTheme="majorHAnsi" w:cstheme="majorHAnsi"/>
              </w:rPr>
              <w:t>Statistics</w:t>
            </w:r>
          </w:p>
        </w:tc>
      </w:tr>
    </w:tbl>
    <w:p w14:paraId="6971A584" w14:textId="77777777" w:rsidR="000869BD" w:rsidRPr="000869BD" w:rsidRDefault="000869BD" w:rsidP="000869BD">
      <w:pPr>
        <w:jc w:val="center"/>
        <w:rPr>
          <w:u w:val="single"/>
        </w:rPr>
      </w:pPr>
    </w:p>
    <w:sectPr w:rsidR="000869BD" w:rsidRPr="000869BD" w:rsidSect="000869B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27CC" w14:textId="77777777" w:rsidR="00CC5D71" w:rsidRDefault="00CC5D71" w:rsidP="000869BD">
      <w:pPr>
        <w:spacing w:after="0" w:line="240" w:lineRule="auto"/>
      </w:pPr>
      <w:r>
        <w:separator/>
      </w:r>
    </w:p>
  </w:endnote>
  <w:endnote w:type="continuationSeparator" w:id="0">
    <w:p w14:paraId="16E7DE85" w14:textId="77777777" w:rsidR="00CC5D71" w:rsidRDefault="00CC5D71" w:rsidP="0008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B077" w14:textId="77777777" w:rsidR="00CC5D71" w:rsidRDefault="00CC5D71" w:rsidP="000869BD">
      <w:pPr>
        <w:spacing w:after="0" w:line="240" w:lineRule="auto"/>
      </w:pPr>
      <w:r>
        <w:separator/>
      </w:r>
    </w:p>
  </w:footnote>
  <w:footnote w:type="continuationSeparator" w:id="0">
    <w:p w14:paraId="56D9F242" w14:textId="77777777" w:rsidR="00CC5D71" w:rsidRDefault="00CC5D71" w:rsidP="0008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31DD" w14:textId="77777777" w:rsidR="00CC5D71" w:rsidRDefault="00CC5D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09C42E7F" wp14:editId="46386BC5">
          <wp:simplePos x="0" y="0"/>
          <wp:positionH relativeFrom="margin">
            <wp:align>left</wp:align>
          </wp:positionH>
          <wp:positionV relativeFrom="page">
            <wp:posOffset>160020</wp:posOffset>
          </wp:positionV>
          <wp:extent cx="680085" cy="526415"/>
          <wp:effectExtent l="0" t="0" r="571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BD"/>
    <w:rsid w:val="000869BD"/>
    <w:rsid w:val="0018061B"/>
    <w:rsid w:val="00526093"/>
    <w:rsid w:val="007E4F09"/>
    <w:rsid w:val="00CC5D71"/>
    <w:rsid w:val="00D10D15"/>
    <w:rsid w:val="00F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B566AC"/>
  <w15:chartTrackingRefBased/>
  <w15:docId w15:val="{7E0DEC2B-6438-4179-A5DD-25369960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BD"/>
  </w:style>
  <w:style w:type="paragraph" w:styleId="Footer">
    <w:name w:val="footer"/>
    <w:basedOn w:val="Normal"/>
    <w:link w:val="FooterChar"/>
    <w:uiPriority w:val="99"/>
    <w:unhideWhenUsed/>
    <w:rsid w:val="0008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BD"/>
  </w:style>
  <w:style w:type="table" w:styleId="TableGrid">
    <w:name w:val="Table Grid"/>
    <w:basedOn w:val="TableNormal"/>
    <w:uiPriority w:val="39"/>
    <w:rsid w:val="0008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Whitmarsh</dc:creator>
  <cp:keywords/>
  <dc:description/>
  <cp:lastModifiedBy>Mrs Hughes</cp:lastModifiedBy>
  <cp:revision>2</cp:revision>
  <dcterms:created xsi:type="dcterms:W3CDTF">2023-09-13T08:53:00Z</dcterms:created>
  <dcterms:modified xsi:type="dcterms:W3CDTF">2023-09-13T08:53:00Z</dcterms:modified>
</cp:coreProperties>
</file>